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B3" w:rsidRPr="00643F59" w:rsidRDefault="00643F59" w:rsidP="005B47B3">
      <w:pPr>
        <w:rPr>
          <w:rFonts w:ascii="Arial" w:hAnsi="Arial" w:cs="Arial"/>
          <w:color w:val="000000"/>
          <w:shd w:val="clear" w:color="auto" w:fill="FFFFFF"/>
          <w:lang w:val="es-ES"/>
        </w:rPr>
      </w:pPr>
      <w:r w:rsidRPr="00643F59">
        <w:rPr>
          <w:rFonts w:ascii="Arial" w:hAnsi="Arial" w:cs="Arial"/>
          <w:color w:val="000000"/>
          <w:shd w:val="clear" w:color="auto" w:fill="FFFFFF"/>
          <w:lang w:val="es-ES"/>
        </w:rPr>
        <w:t xml:space="preserve">Estimadas familias de </w:t>
      </w:r>
      <w:r w:rsidRPr="00643F59">
        <w:rPr>
          <w:rFonts w:ascii="Arial" w:hAnsi="Arial" w:cs="Arial"/>
          <w:color w:val="000000"/>
          <w:highlight w:val="yellow"/>
          <w:shd w:val="clear" w:color="auto" w:fill="FFFFFF"/>
          <w:lang w:val="es-ES"/>
        </w:rPr>
        <w:t xml:space="preserve">[School </w:t>
      </w:r>
      <w:proofErr w:type="spellStart"/>
      <w:r w:rsidRPr="00643F59">
        <w:rPr>
          <w:rFonts w:ascii="Arial" w:hAnsi="Arial" w:cs="Arial"/>
          <w:color w:val="000000"/>
          <w:highlight w:val="yellow"/>
          <w:shd w:val="clear" w:color="auto" w:fill="FFFFFF"/>
          <w:lang w:val="es-ES"/>
        </w:rPr>
        <w:t>Name</w:t>
      </w:r>
      <w:proofErr w:type="spellEnd"/>
      <w:r w:rsidRPr="00643F59">
        <w:rPr>
          <w:rFonts w:ascii="Arial" w:hAnsi="Arial" w:cs="Arial"/>
          <w:color w:val="000000"/>
          <w:highlight w:val="yellow"/>
          <w:shd w:val="clear" w:color="auto" w:fill="FFFFFF"/>
          <w:lang w:val="es-ES"/>
        </w:rPr>
        <w:t>]</w:t>
      </w:r>
      <w:r w:rsidRPr="00643F59">
        <w:rPr>
          <w:rFonts w:ascii="Arial" w:hAnsi="Arial" w:cs="Arial"/>
          <w:color w:val="000000"/>
          <w:shd w:val="clear" w:color="auto" w:fill="FFFFFF"/>
          <w:lang w:val="es-ES"/>
        </w:rPr>
        <w:t>:</w:t>
      </w:r>
    </w:p>
    <w:p w:rsidR="00643F59" w:rsidRDefault="00643F59" w:rsidP="005B47B3">
      <w:pPr>
        <w:rPr>
          <w:lang w:val="es-ES"/>
        </w:rPr>
      </w:pPr>
    </w:p>
    <w:p w:rsidR="005B47B3" w:rsidRDefault="005B47B3" w:rsidP="005B47B3">
      <w:pPr>
        <w:rPr>
          <w:lang w:val="es-ES"/>
        </w:rPr>
      </w:pPr>
      <w:r>
        <w:rPr>
          <w:rFonts w:ascii="Arial" w:hAnsi="Arial" w:cs="Arial"/>
          <w:color w:val="000000"/>
          <w:shd w:val="clear" w:color="auto" w:fill="FFFFFF"/>
          <w:lang w:val="es-ES"/>
        </w:rPr>
        <w:t xml:space="preserve">Quería actualizarlos con respecto al horario de clases para el viernes, 27 de abril. Debido a que anticipamos que una gran cantidad de maestros no asistirá a clases, </w:t>
      </w:r>
      <w:r>
        <w:rPr>
          <w:rFonts w:ascii="Arial" w:hAnsi="Arial" w:cs="Arial"/>
          <w:b/>
          <w:bCs/>
          <w:color w:val="000000"/>
          <w:shd w:val="clear" w:color="auto" w:fill="FFFFFF"/>
          <w:lang w:val="es-ES"/>
        </w:rPr>
        <w:t>DPS cancelará las clases el viernes, 27 de abril</w:t>
      </w:r>
      <w:r>
        <w:rPr>
          <w:rFonts w:ascii="Arial" w:hAnsi="Arial" w:cs="Arial"/>
          <w:color w:val="000000"/>
          <w:shd w:val="clear" w:color="auto" w:fill="FFFFFF"/>
          <w:lang w:val="es-ES"/>
        </w:rPr>
        <w:t xml:space="preserve">, incluida </w:t>
      </w:r>
      <w:r>
        <w:rPr>
          <w:rFonts w:ascii="Arial" w:hAnsi="Arial" w:cs="Arial"/>
          <w:color w:val="000000"/>
          <w:lang w:val="es-ES"/>
        </w:rPr>
        <w:t xml:space="preserve">nuestra escuela. </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color w:val="000000"/>
          <w:shd w:val="clear" w:color="auto" w:fill="FFFFFF"/>
          <w:lang w:val="es-ES"/>
        </w:rPr>
        <w:t>DPS ha estado trabajando aunadamente para presionar al gobierno estatal a fin de que restablezca los fondos para nuestras escuelas. La asociación de maestros del estado, la Asociación Educativa de Colorado (CEA), tiene planeado participar en una movilización de maestros de todo el estado el viernes, 27 de abril, para abogar por un aumento en la financiación del estado, y anticipa que muchos de nuestros maestros participen.</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color w:val="000000"/>
          <w:shd w:val="clear" w:color="auto" w:fill="FFFFFF"/>
          <w:lang w:val="es-ES"/>
        </w:rPr>
        <w:t>Inicialmente habíamos planificado una salida temprana el viernes pero, debido a la cantidad de maestros que planean tomarse todo el día el viernes, DPS no pensó que fuera posible mantener las escuelas abiertas ese día. La mayoría de los distritos vecinos han tomado la misma decisión.</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color w:val="000000"/>
          <w:shd w:val="clear" w:color="auto" w:fill="FFFFFF"/>
          <w:lang w:val="es-ES"/>
        </w:rPr>
        <w:t>Queremos apoyarlos durante este cambio. A continuación encontrarán información a fin de ayudarles a planificarse para este día sin contacto con los estudiantes.</w:t>
      </w:r>
    </w:p>
    <w:p w:rsidR="005B47B3" w:rsidRDefault="005B47B3" w:rsidP="005B47B3">
      <w:pPr>
        <w:rPr>
          <w:lang w:val="es-ES"/>
        </w:rPr>
      </w:pPr>
      <w:r>
        <w:rPr>
          <w:rFonts w:ascii="Times New Roman" w:hAnsi="Times New Roman"/>
          <w:sz w:val="24"/>
          <w:szCs w:val="24"/>
          <w:lang w:val="es-ES"/>
        </w:rPr>
        <w:t> </w:t>
      </w:r>
    </w:p>
    <w:p w:rsidR="005B47B3" w:rsidRDefault="005B47B3" w:rsidP="005B47B3">
      <w:proofErr w:type="spellStart"/>
      <w:r>
        <w:rPr>
          <w:rFonts w:ascii="Arial" w:hAnsi="Arial" w:cs="Arial"/>
          <w:b/>
          <w:bCs/>
          <w:color w:val="000000"/>
          <w:shd w:val="clear" w:color="auto" w:fill="FFFFFF"/>
        </w:rPr>
        <w:t>Comidas</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disponibles</w:t>
      </w:r>
      <w:proofErr w:type="spellEnd"/>
      <w:r>
        <w:rPr>
          <w:rFonts w:ascii="Arial" w:hAnsi="Arial" w:cs="Arial"/>
          <w:b/>
          <w:bCs/>
          <w:color w:val="000000"/>
          <w:shd w:val="clear" w:color="auto" w:fill="FFFFFF"/>
        </w:rPr>
        <w:t xml:space="preserve"> para </w:t>
      </w:r>
      <w:proofErr w:type="spellStart"/>
      <w:r>
        <w:rPr>
          <w:rFonts w:ascii="Arial" w:hAnsi="Arial" w:cs="Arial"/>
          <w:b/>
          <w:bCs/>
          <w:color w:val="000000"/>
          <w:shd w:val="clear" w:color="auto" w:fill="FFFFFF"/>
        </w:rPr>
        <w:t>los</w:t>
      </w:r>
      <w:proofErr w:type="spellEnd"/>
      <w:r>
        <w:rPr>
          <w:rFonts w:ascii="Arial" w:hAnsi="Arial" w:cs="Arial"/>
          <w:b/>
          <w:bCs/>
          <w:color w:val="000000"/>
          <w:shd w:val="clear" w:color="auto" w:fill="FFFFFF"/>
        </w:rPr>
        <w:t xml:space="preserve"> </w:t>
      </w:r>
      <w:proofErr w:type="spellStart"/>
      <w:r>
        <w:rPr>
          <w:rFonts w:ascii="Arial" w:hAnsi="Arial" w:cs="Arial"/>
          <w:b/>
          <w:bCs/>
          <w:color w:val="000000"/>
          <w:shd w:val="clear" w:color="auto" w:fill="FFFFFF"/>
        </w:rPr>
        <w:t>estudiantes</w:t>
      </w:r>
      <w:proofErr w:type="spellEnd"/>
      <w:r>
        <w:rPr>
          <w:rFonts w:ascii="Arial" w:hAnsi="Arial" w:cs="Arial"/>
          <w:b/>
          <w:bCs/>
          <w:color w:val="000000"/>
          <w:shd w:val="clear" w:color="auto" w:fill="FFFFFF"/>
        </w:rPr>
        <w:t xml:space="preserve">: </w:t>
      </w:r>
      <w:r>
        <w:rPr>
          <w:rFonts w:ascii="Arial" w:hAnsi="Arial" w:cs="Arial"/>
          <w:b/>
          <w:bCs/>
          <w:color w:val="000000"/>
          <w:shd w:val="clear" w:color="auto" w:fill="FFFF00"/>
        </w:rPr>
        <w:t>[for schools with 50% or more free-and-reduced lunch population]</w:t>
      </w:r>
    </w:p>
    <w:p w:rsidR="005B47B3" w:rsidRDefault="005B47B3" w:rsidP="005B47B3">
      <w:pPr>
        <w:rPr>
          <w:lang w:val="es-ES"/>
        </w:rPr>
      </w:pPr>
      <w:r>
        <w:rPr>
          <w:rFonts w:ascii="Arial" w:hAnsi="Arial" w:cs="Arial"/>
          <w:color w:val="000000"/>
          <w:lang w:val="es-ES"/>
        </w:rPr>
        <w:t xml:space="preserve">Con el fin de garantizar que los estudiantes tengan acceso a comida este día, nuestra escuela ofrecerá </w:t>
      </w:r>
      <w:r>
        <w:rPr>
          <w:rFonts w:ascii="Arial" w:hAnsi="Arial" w:cs="Arial"/>
          <w:color w:val="000000"/>
          <w:shd w:val="clear" w:color="auto" w:fill="FFFF00"/>
          <w:lang w:val="es-ES"/>
        </w:rPr>
        <w:t>[</w:t>
      </w:r>
      <w:proofErr w:type="spellStart"/>
      <w:r>
        <w:rPr>
          <w:rFonts w:ascii="Arial" w:hAnsi="Arial" w:cs="Arial"/>
          <w:color w:val="000000"/>
          <w:shd w:val="clear" w:color="auto" w:fill="FFFF00"/>
          <w:lang w:val="es-ES"/>
        </w:rPr>
        <w:t>insert</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meals</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either</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breakfast</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or</w:t>
      </w:r>
      <w:proofErr w:type="spellEnd"/>
      <w:r>
        <w:rPr>
          <w:rFonts w:ascii="Arial" w:hAnsi="Arial" w:cs="Arial"/>
          <w:color w:val="000000"/>
          <w:shd w:val="clear" w:color="auto" w:fill="FFFF00"/>
          <w:lang w:val="es-ES"/>
        </w:rPr>
        <w:t xml:space="preserve"> lunch, </w:t>
      </w:r>
      <w:proofErr w:type="spellStart"/>
      <w:r>
        <w:rPr>
          <w:rFonts w:ascii="Arial" w:hAnsi="Arial" w:cs="Arial"/>
          <w:color w:val="000000"/>
          <w:shd w:val="clear" w:color="auto" w:fill="FFFF00"/>
          <w:lang w:val="es-ES"/>
        </w:rPr>
        <w:t>or</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both</w:t>
      </w:r>
      <w:proofErr w:type="spellEnd"/>
      <w:r>
        <w:rPr>
          <w:rFonts w:ascii="Arial" w:hAnsi="Arial" w:cs="Arial"/>
          <w:color w:val="000000"/>
          <w:shd w:val="clear" w:color="auto" w:fill="FFFF00"/>
          <w:lang w:val="es-ES"/>
        </w:rPr>
        <w:t>)]</w:t>
      </w:r>
      <w:r>
        <w:rPr>
          <w:rFonts w:ascii="Arial" w:hAnsi="Arial" w:cs="Arial"/>
          <w:color w:val="000000"/>
          <w:lang w:val="es-ES"/>
        </w:rPr>
        <w:t xml:space="preserve"> el viernes, 27 de abril, sin costo alguno para los estudiantes. </w:t>
      </w:r>
      <w:r>
        <w:rPr>
          <w:rFonts w:ascii="Arial" w:hAnsi="Arial" w:cs="Arial"/>
          <w:color w:val="000000"/>
          <w:shd w:val="clear" w:color="auto" w:fill="FFFF00"/>
          <w:lang w:val="es-ES"/>
        </w:rPr>
        <w:t>[</w:t>
      </w:r>
      <w:proofErr w:type="spellStart"/>
      <w:r>
        <w:rPr>
          <w:rFonts w:ascii="Arial" w:hAnsi="Arial" w:cs="Arial"/>
          <w:color w:val="000000"/>
          <w:shd w:val="clear" w:color="auto" w:fill="FFFF00"/>
          <w:lang w:val="es-ES"/>
        </w:rPr>
        <w:t>insert</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when</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meals</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will</w:t>
      </w:r>
      <w:proofErr w:type="spellEnd"/>
      <w:r>
        <w:rPr>
          <w:rFonts w:ascii="Arial" w:hAnsi="Arial" w:cs="Arial"/>
          <w:color w:val="000000"/>
          <w:shd w:val="clear" w:color="auto" w:fill="FFFF00"/>
          <w:lang w:val="es-ES"/>
        </w:rPr>
        <w:t xml:space="preserve"> be </w:t>
      </w:r>
      <w:proofErr w:type="spellStart"/>
      <w:r>
        <w:rPr>
          <w:rFonts w:ascii="Arial" w:hAnsi="Arial" w:cs="Arial"/>
          <w:color w:val="000000"/>
          <w:shd w:val="clear" w:color="auto" w:fill="FFFF00"/>
          <w:lang w:val="es-ES"/>
        </w:rPr>
        <w:t>served</w:t>
      </w:r>
      <w:proofErr w:type="spellEnd"/>
      <w:r>
        <w:rPr>
          <w:rFonts w:ascii="Arial" w:hAnsi="Arial" w:cs="Arial"/>
          <w:color w:val="000000"/>
          <w:shd w:val="clear" w:color="auto" w:fill="FFFF00"/>
          <w:lang w:val="es-ES"/>
        </w:rPr>
        <w:t>.]</w:t>
      </w:r>
      <w:r>
        <w:rPr>
          <w:rFonts w:ascii="Arial" w:hAnsi="Arial" w:cs="Arial"/>
          <w:color w:val="000000"/>
          <w:lang w:val="es-ES"/>
        </w:rPr>
        <w:t xml:space="preserve"> No duden en comunicarse con nosotros si tienen alguna pregunta. </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b/>
          <w:bCs/>
          <w:color w:val="000000"/>
          <w:shd w:val="clear" w:color="auto" w:fill="FFFFFF"/>
          <w:lang w:val="es-ES"/>
        </w:rPr>
        <w:t xml:space="preserve">Opciones de cuidado de niños: </w:t>
      </w:r>
    </w:p>
    <w:p w:rsidR="005B47B3" w:rsidRDefault="005B47B3" w:rsidP="005B47B3">
      <w:pPr>
        <w:rPr>
          <w:lang w:val="es-ES"/>
        </w:rPr>
      </w:pPr>
      <w:r>
        <w:rPr>
          <w:rFonts w:ascii="Arial" w:hAnsi="Arial" w:cs="Arial"/>
          <w:color w:val="000000"/>
          <w:shd w:val="clear" w:color="auto" w:fill="FFFFFF"/>
          <w:lang w:val="es-ES"/>
        </w:rPr>
        <w:t xml:space="preserve">Si tienen alguna inquietud sobre el cuidado de niños ese día, comuníquense primeramente con </w:t>
      </w:r>
      <w:r>
        <w:rPr>
          <w:rFonts w:ascii="Arial" w:hAnsi="Arial" w:cs="Arial"/>
          <w:color w:val="000000"/>
          <w:shd w:val="clear" w:color="auto" w:fill="FFFF00"/>
          <w:lang w:val="es-ES"/>
        </w:rPr>
        <w:t>[</w:t>
      </w:r>
      <w:proofErr w:type="spellStart"/>
      <w:r>
        <w:rPr>
          <w:rFonts w:ascii="Arial" w:hAnsi="Arial" w:cs="Arial"/>
          <w:color w:val="000000"/>
          <w:shd w:val="clear" w:color="auto" w:fill="FFFF00"/>
          <w:lang w:val="es-ES"/>
        </w:rPr>
        <w:t>insert</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school</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contact</w:t>
      </w:r>
      <w:proofErr w:type="spellEnd"/>
      <w:r>
        <w:rPr>
          <w:rFonts w:ascii="Arial" w:hAnsi="Arial" w:cs="Arial"/>
          <w:color w:val="000000"/>
          <w:shd w:val="clear" w:color="auto" w:fill="FFFFFF"/>
          <w:lang w:val="es-ES"/>
        </w:rPr>
        <w:t>] para obtener información sobre el servicio de cuidado ampliado y sobre los socios comunitarios que pueden ayudarles. Si tienen alguna otra pregunta, llamen a la línea directa del equipo de Enlaces Familiares y Comunitarios al 720-423-3054.</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color w:val="000000"/>
          <w:lang w:val="es-ES"/>
        </w:rPr>
        <w:t xml:space="preserve">Las familias actualmente inscritas en Discovery Link pueden anotarse para recibir un día completo de cuidado de niños, en centros designados de la ciudad. Las familias interesadas pueden obtener más información y anotarse para recibir cuidado de niños en </w:t>
      </w:r>
      <w:hyperlink r:id="rId4" w:history="1">
        <w:r>
          <w:rPr>
            <w:rStyle w:val="Hyperlink"/>
            <w:rFonts w:ascii="Arial" w:hAnsi="Arial" w:cs="Arial"/>
            <w:lang w:val="es-ES"/>
          </w:rPr>
          <w:t>discoverylink.dpsk12.org</w:t>
        </w:r>
      </w:hyperlink>
      <w:r>
        <w:rPr>
          <w:rFonts w:ascii="Arial" w:hAnsi="Arial" w:cs="Arial"/>
          <w:color w:val="000000"/>
          <w:lang w:val="es-ES"/>
        </w:rPr>
        <w:t>.</w:t>
      </w:r>
    </w:p>
    <w:p w:rsidR="005B47B3" w:rsidRDefault="005B47B3" w:rsidP="005B47B3">
      <w:pPr>
        <w:rPr>
          <w:lang w:val="es-ES"/>
        </w:rPr>
      </w:pPr>
      <w:r>
        <w:rPr>
          <w:rFonts w:ascii="Times New Roman" w:hAnsi="Times New Roman"/>
          <w:sz w:val="24"/>
          <w:szCs w:val="24"/>
          <w:lang w:val="es-ES"/>
        </w:rPr>
        <w:t> </w:t>
      </w:r>
    </w:p>
    <w:p w:rsidR="005B47B3" w:rsidRDefault="005B47B3" w:rsidP="005B47B3">
      <w:proofErr w:type="spellStart"/>
      <w:r>
        <w:rPr>
          <w:rFonts w:ascii="Arial" w:hAnsi="Arial" w:cs="Arial"/>
          <w:b/>
          <w:bCs/>
          <w:color w:val="000000"/>
          <w:shd w:val="clear" w:color="auto" w:fill="FFFFFF"/>
        </w:rPr>
        <w:t>Deportes</w:t>
      </w:r>
      <w:proofErr w:type="spellEnd"/>
      <w:r>
        <w:rPr>
          <w:rFonts w:ascii="Arial" w:hAnsi="Arial" w:cs="Arial"/>
          <w:b/>
          <w:bCs/>
          <w:color w:val="000000"/>
          <w:shd w:val="clear" w:color="auto" w:fill="FFFFFF"/>
        </w:rPr>
        <w:t>:</w:t>
      </w:r>
    </w:p>
    <w:p w:rsidR="005B47B3" w:rsidRDefault="005B47B3" w:rsidP="005B47B3">
      <w:pPr>
        <w:rPr>
          <w:lang w:val="es-ES"/>
        </w:rPr>
      </w:pPr>
      <w:r>
        <w:rPr>
          <w:rFonts w:ascii="Arial" w:hAnsi="Arial" w:cs="Arial"/>
          <w:color w:val="000000"/>
          <w:shd w:val="clear" w:color="auto" w:fill="FFFF00"/>
        </w:rPr>
        <w:t xml:space="preserve">[Insert your school’s plan for athletics and afterschool activities. Remember, all district-scheduled high school athletic games will </w:t>
      </w:r>
      <w:r>
        <w:rPr>
          <w:rFonts w:ascii="Arial" w:hAnsi="Arial" w:cs="Arial"/>
          <w:b/>
          <w:bCs/>
          <w:color w:val="000000"/>
          <w:shd w:val="clear" w:color="auto" w:fill="FFFF00"/>
        </w:rPr>
        <w:t>not</w:t>
      </w:r>
      <w:r>
        <w:rPr>
          <w:rFonts w:ascii="Arial" w:hAnsi="Arial" w:cs="Arial"/>
          <w:color w:val="000000"/>
          <w:shd w:val="clear" w:color="auto" w:fill="FFFF00"/>
        </w:rPr>
        <w:t xml:space="preserve"> be cancelled. </w:t>
      </w:r>
      <w:proofErr w:type="spellStart"/>
      <w:r>
        <w:rPr>
          <w:rFonts w:ascii="Arial" w:hAnsi="Arial" w:cs="Arial"/>
          <w:color w:val="000000"/>
          <w:shd w:val="clear" w:color="auto" w:fill="FFFF00"/>
          <w:lang w:val="es-ES"/>
        </w:rPr>
        <w:t>Middle</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school</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athletic</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games</w:t>
      </w:r>
      <w:proofErr w:type="spellEnd"/>
      <w:r>
        <w:rPr>
          <w:rFonts w:ascii="Arial" w:hAnsi="Arial" w:cs="Arial"/>
          <w:color w:val="000000"/>
          <w:shd w:val="clear" w:color="auto" w:fill="FFFF00"/>
          <w:lang w:val="es-ES"/>
        </w:rPr>
        <w:t xml:space="preserve"> are </w:t>
      </w:r>
      <w:proofErr w:type="spellStart"/>
      <w:r>
        <w:rPr>
          <w:rFonts w:ascii="Arial" w:hAnsi="Arial" w:cs="Arial"/>
          <w:color w:val="000000"/>
          <w:shd w:val="clear" w:color="auto" w:fill="FFFF00"/>
          <w:lang w:val="es-ES"/>
        </w:rPr>
        <w:t>cancelled</w:t>
      </w:r>
      <w:proofErr w:type="spellEnd"/>
      <w:r>
        <w:rPr>
          <w:rFonts w:ascii="Arial" w:hAnsi="Arial" w:cs="Arial"/>
          <w:color w:val="000000"/>
          <w:shd w:val="clear" w:color="auto" w:fill="FFFF00"/>
          <w:lang w:val="es-ES"/>
        </w:rPr>
        <w:t>.]</w:t>
      </w:r>
      <w:r>
        <w:rPr>
          <w:rFonts w:ascii="Arial" w:hAnsi="Arial" w:cs="Arial"/>
          <w:color w:val="000000"/>
          <w:lang w:val="es-ES"/>
        </w:rPr>
        <w:t xml:space="preserve"> Les pedimos que confirmen las últimas actualizaciones con el equipo de su estudiante. </w:t>
      </w:r>
    </w:p>
    <w:p w:rsidR="005B47B3" w:rsidRDefault="005B47B3" w:rsidP="005B47B3">
      <w:pPr>
        <w:rPr>
          <w:lang w:val="es-ES"/>
        </w:rPr>
      </w:pPr>
      <w:r>
        <w:rPr>
          <w:rFonts w:ascii="Times New Roman" w:hAnsi="Times New Roman"/>
          <w:sz w:val="24"/>
          <w:szCs w:val="24"/>
          <w:lang w:val="es-ES"/>
        </w:rPr>
        <w:t> </w:t>
      </w:r>
    </w:p>
    <w:p w:rsidR="005B47B3" w:rsidRDefault="005B47B3" w:rsidP="005B47B3">
      <w:r>
        <w:rPr>
          <w:rFonts w:ascii="Arial" w:hAnsi="Arial" w:cs="Arial"/>
          <w:b/>
          <w:bCs/>
          <w:color w:val="000000"/>
          <w:shd w:val="clear" w:color="auto" w:fill="FFFFFF"/>
        </w:rPr>
        <w:t xml:space="preserve">Festival de Shakespeare: </w:t>
      </w:r>
      <w:r>
        <w:rPr>
          <w:rFonts w:ascii="Arial" w:hAnsi="Arial" w:cs="Arial"/>
          <w:b/>
          <w:bCs/>
          <w:color w:val="000000"/>
          <w:shd w:val="clear" w:color="auto" w:fill="FFFF00"/>
        </w:rPr>
        <w:t>[for schools participating]</w:t>
      </w:r>
    </w:p>
    <w:p w:rsidR="005B47B3" w:rsidRDefault="005B47B3" w:rsidP="005B47B3">
      <w:pPr>
        <w:rPr>
          <w:lang w:val="es-ES"/>
        </w:rPr>
      </w:pPr>
      <w:r>
        <w:rPr>
          <w:rFonts w:ascii="Arial" w:hAnsi="Arial" w:cs="Arial"/>
          <w:color w:val="000000"/>
          <w:shd w:val="clear" w:color="auto" w:fill="FFFFFF"/>
          <w:lang w:val="es-ES"/>
        </w:rPr>
        <w:t xml:space="preserve">El 34.º Festival Anual de Shakespeare se llevará a cabo tal y como estaba previsto. Pronto compartiremos información sobre el transporte para el 27 de abril para las familias. </w:t>
      </w:r>
    </w:p>
    <w:p w:rsidR="005B47B3" w:rsidRDefault="005B47B3" w:rsidP="005B47B3">
      <w:pPr>
        <w:rPr>
          <w:lang w:val="es-ES"/>
        </w:rPr>
      </w:pPr>
      <w:r>
        <w:rPr>
          <w:rFonts w:ascii="Times New Roman" w:hAnsi="Times New Roman"/>
          <w:sz w:val="24"/>
          <w:szCs w:val="24"/>
          <w:lang w:val="es-ES"/>
        </w:rPr>
        <w:t> </w:t>
      </w:r>
    </w:p>
    <w:p w:rsidR="005B47B3" w:rsidRDefault="005B47B3" w:rsidP="005B47B3">
      <w:pPr>
        <w:rPr>
          <w:lang w:val="es-ES"/>
        </w:rPr>
      </w:pPr>
      <w:r>
        <w:rPr>
          <w:rFonts w:ascii="Arial" w:hAnsi="Arial" w:cs="Arial"/>
          <w:color w:val="000000"/>
          <w:shd w:val="clear" w:color="auto" w:fill="FFFFFF"/>
          <w:lang w:val="es-ES"/>
        </w:rPr>
        <w:t xml:space="preserve">Si tienen alguna pregunta o inquietud, no duden en comunicarse conmigo al </w:t>
      </w:r>
      <w:r>
        <w:rPr>
          <w:rFonts w:ascii="Arial" w:hAnsi="Arial" w:cs="Arial"/>
          <w:color w:val="000000"/>
          <w:shd w:val="clear" w:color="auto" w:fill="FFFF00"/>
          <w:lang w:val="es-ES"/>
        </w:rPr>
        <w:t>[</w:t>
      </w:r>
      <w:proofErr w:type="spellStart"/>
      <w:r>
        <w:rPr>
          <w:rFonts w:ascii="Arial" w:hAnsi="Arial" w:cs="Arial"/>
          <w:color w:val="000000"/>
          <w:shd w:val="clear" w:color="auto" w:fill="FFFF00"/>
          <w:lang w:val="es-ES"/>
        </w:rPr>
        <w:t>phone</w:t>
      </w:r>
      <w:proofErr w:type="spellEnd"/>
      <w:r>
        <w:rPr>
          <w:rFonts w:ascii="Arial" w:hAnsi="Arial" w:cs="Arial"/>
          <w:color w:val="000000"/>
          <w:shd w:val="clear" w:color="auto" w:fill="FFFF00"/>
          <w:lang w:val="es-ES"/>
        </w:rPr>
        <w:t xml:space="preserve"> </w:t>
      </w:r>
      <w:proofErr w:type="spellStart"/>
      <w:r>
        <w:rPr>
          <w:rFonts w:ascii="Arial" w:hAnsi="Arial" w:cs="Arial"/>
          <w:color w:val="000000"/>
          <w:shd w:val="clear" w:color="auto" w:fill="FFFF00"/>
          <w:lang w:val="es-ES"/>
        </w:rPr>
        <w:t>number</w:t>
      </w:r>
      <w:proofErr w:type="spellEnd"/>
      <w:r>
        <w:rPr>
          <w:rFonts w:ascii="Arial" w:hAnsi="Arial" w:cs="Arial"/>
          <w:color w:val="000000"/>
          <w:shd w:val="clear" w:color="auto" w:fill="FFFF00"/>
          <w:lang w:val="es-ES"/>
        </w:rPr>
        <w:t>]</w:t>
      </w:r>
      <w:r>
        <w:rPr>
          <w:rFonts w:ascii="Arial" w:hAnsi="Arial" w:cs="Arial"/>
          <w:color w:val="000000"/>
          <w:shd w:val="clear" w:color="auto" w:fill="FFFFFF"/>
          <w:lang w:val="es-ES"/>
        </w:rPr>
        <w:t xml:space="preserve"> o por medio de un mensaje de correo electrónico a </w:t>
      </w:r>
      <w:r>
        <w:rPr>
          <w:rFonts w:ascii="Arial" w:hAnsi="Arial" w:cs="Arial"/>
          <w:color w:val="000000"/>
          <w:shd w:val="clear" w:color="auto" w:fill="FFFF00"/>
          <w:lang w:val="es-ES"/>
        </w:rPr>
        <w:t xml:space="preserve">[email </w:t>
      </w:r>
      <w:proofErr w:type="spellStart"/>
      <w:r>
        <w:rPr>
          <w:rFonts w:ascii="Arial" w:hAnsi="Arial" w:cs="Arial"/>
          <w:color w:val="000000"/>
          <w:shd w:val="clear" w:color="auto" w:fill="FFFF00"/>
          <w:lang w:val="es-ES"/>
        </w:rPr>
        <w:t>addr</w:t>
      </w:r>
      <w:bookmarkStart w:id="0" w:name="_GoBack"/>
      <w:bookmarkEnd w:id="0"/>
      <w:r>
        <w:rPr>
          <w:rFonts w:ascii="Arial" w:hAnsi="Arial" w:cs="Arial"/>
          <w:color w:val="000000"/>
          <w:shd w:val="clear" w:color="auto" w:fill="FFFF00"/>
          <w:lang w:val="es-ES"/>
        </w:rPr>
        <w:t>ess</w:t>
      </w:r>
      <w:proofErr w:type="spellEnd"/>
      <w:r>
        <w:rPr>
          <w:rFonts w:ascii="Arial" w:hAnsi="Arial" w:cs="Arial"/>
          <w:color w:val="000000"/>
          <w:shd w:val="clear" w:color="auto" w:fill="FFFF00"/>
          <w:lang w:val="es-ES"/>
        </w:rPr>
        <w:t>]</w:t>
      </w:r>
      <w:r>
        <w:rPr>
          <w:rFonts w:ascii="Arial" w:hAnsi="Arial" w:cs="Arial"/>
          <w:color w:val="000000"/>
          <w:shd w:val="clear" w:color="auto" w:fill="FFFFFF"/>
          <w:lang w:val="es-ES"/>
        </w:rPr>
        <w:t>.</w:t>
      </w:r>
    </w:p>
    <w:p w:rsidR="005B47B3" w:rsidRDefault="005B47B3" w:rsidP="005B47B3">
      <w:pPr>
        <w:rPr>
          <w:rFonts w:ascii="Arial" w:hAnsi="Arial" w:cs="Arial"/>
          <w:color w:val="000000"/>
          <w:shd w:val="clear" w:color="auto" w:fill="FFFFFF"/>
        </w:rPr>
      </w:pPr>
    </w:p>
    <w:p w:rsidR="005B47B3" w:rsidRPr="005B47B3" w:rsidRDefault="005B47B3" w:rsidP="005B47B3">
      <w:pPr>
        <w:spacing w:before="120" w:after="120"/>
        <w:rPr>
          <w:rFonts w:ascii="Arial" w:hAnsi="Arial" w:cs="Arial"/>
          <w:color w:val="000000"/>
          <w:shd w:val="clear" w:color="auto" w:fill="FFFFFF"/>
        </w:rPr>
      </w:pPr>
      <w:proofErr w:type="spellStart"/>
      <w:r>
        <w:rPr>
          <w:rFonts w:ascii="Arial" w:hAnsi="Arial" w:cs="Arial"/>
          <w:color w:val="000000"/>
          <w:shd w:val="clear" w:color="auto" w:fill="FFFFFF"/>
        </w:rPr>
        <w:t>Atentamente</w:t>
      </w:r>
      <w:proofErr w:type="spellEnd"/>
      <w:r>
        <w:rPr>
          <w:rFonts w:ascii="Arial" w:hAnsi="Arial" w:cs="Arial"/>
          <w:color w:val="000000"/>
          <w:shd w:val="clear" w:color="auto" w:fill="FFFFFF"/>
        </w:rPr>
        <w:t>.</w:t>
      </w:r>
    </w:p>
    <w:p w:rsidR="005B47B3" w:rsidRDefault="005B47B3" w:rsidP="005B47B3">
      <w:pPr>
        <w:spacing w:before="120" w:after="120"/>
      </w:pPr>
      <w:r>
        <w:rPr>
          <w:rFonts w:ascii="Arial" w:hAnsi="Arial" w:cs="Arial"/>
          <w:color w:val="000000"/>
          <w:shd w:val="clear" w:color="auto" w:fill="FFFF00"/>
        </w:rPr>
        <w:t>[Principal's name]</w:t>
      </w:r>
    </w:p>
    <w:p w:rsidR="008A637E" w:rsidRDefault="008A637E" w:rsidP="005B47B3">
      <w:pPr>
        <w:spacing w:before="120" w:after="120"/>
      </w:pPr>
    </w:p>
    <w:sectPr w:rsidR="008A6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B3"/>
    <w:rsid w:val="005B47B3"/>
    <w:rsid w:val="00643F59"/>
    <w:rsid w:val="008A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F2DE"/>
  <w15:chartTrackingRefBased/>
  <w15:docId w15:val="{17A1DF50-3907-439D-8DDB-C95B86AD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7B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7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scoverylink.dp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Sarah</dc:creator>
  <cp:keywords/>
  <dc:description/>
  <cp:lastModifiedBy>Freeman, Sarah</cp:lastModifiedBy>
  <cp:revision>2</cp:revision>
  <dcterms:created xsi:type="dcterms:W3CDTF">2018-04-24T22:35:00Z</dcterms:created>
  <dcterms:modified xsi:type="dcterms:W3CDTF">2018-04-24T22:37:00Z</dcterms:modified>
</cp:coreProperties>
</file>